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BD" w:rsidRPr="004E20BD" w:rsidRDefault="004E20BD" w:rsidP="004E20BD">
      <w:pPr>
        <w:shd w:val="clear" w:color="auto" w:fill="FFFFFF"/>
        <w:spacing w:after="0" w:line="278" w:lineRule="atLeast"/>
        <w:outlineLvl w:val="0"/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</w:pPr>
      <w:bookmarkStart w:id="0" w:name="_GoBack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No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third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says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>deputy</w:t>
      </w:r>
      <w:proofErr w:type="spellEnd"/>
      <w:r w:rsidRPr="004E20BD">
        <w:rPr>
          <w:rFonts w:ascii="Times New Roman" w:eastAsia="Times New Roman" w:hAnsi="Times New Roman" w:cs="Times New Roman"/>
          <w:b/>
          <w:color w:val="1E1E1E"/>
          <w:kern w:val="36"/>
          <w:sz w:val="36"/>
          <w:szCs w:val="36"/>
          <w:lang w:eastAsia="cs-CZ"/>
        </w:rPr>
        <w:t xml:space="preserve"> leader</w:t>
      </w:r>
    </w:p>
    <w:bookmarkEnd w:id="0"/>
    <w:p w:rsidR="004E20BD" w:rsidRPr="004E20BD" w:rsidRDefault="004E20BD" w:rsidP="004E20BD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determined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avoid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another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international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even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though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faces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gaping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hole in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its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public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finances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country's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deputy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prime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minister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has </w:t>
      </w:r>
      <w:proofErr w:type="spellStart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said</w:t>
      </w:r>
      <w:proofErr w:type="spellEnd"/>
      <w:r w:rsidRPr="004E20BD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82828"/>
          <w:sz w:val="15"/>
          <w:szCs w:val="15"/>
          <w:lang w:eastAsia="cs-CZ"/>
        </w:rPr>
      </w:pPr>
      <w:r>
        <w:rPr>
          <w:rFonts w:ascii="Georgia" w:eastAsia="Times New Roman" w:hAnsi="Georgia" w:cs="Times New Roman"/>
          <w:noProof/>
          <w:color w:val="282828"/>
          <w:sz w:val="15"/>
          <w:szCs w:val="15"/>
          <w:lang w:eastAsia="cs-CZ"/>
        </w:rPr>
        <w:drawing>
          <wp:inline distT="0" distB="0" distL="0" distR="0">
            <wp:extent cx="5909310" cy="3691890"/>
            <wp:effectExtent l="0" t="0" r="0" b="3810"/>
            <wp:docPr id="3" name="Obrázek 3" descr="Greek Finance Minister Evangelos Venizelos rejected  reports that the country's international debt review has been suspended until September 14 due to a break-down in talks. He said the country is in a deeper recession than originally forecast  - estimating the contraction will b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eek Finance Minister Evangelos Venizelos rejected  reports that the country's international debt review has been suspended until September 14 due to a break-down in talks. He said the country is in a deeper recession than originally forecast  - estimating the contraction will be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0BD" w:rsidRPr="004E20BD" w:rsidRDefault="004E20BD" w:rsidP="004E20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282828"/>
          <w:sz w:val="15"/>
          <w:szCs w:val="15"/>
          <w:lang w:eastAsia="cs-CZ"/>
        </w:rPr>
      </w:pP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Mr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Venizelos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,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deputy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prime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minister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and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foreign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minister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,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oversaw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Greece's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second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bail-out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in his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his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previous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 xml:space="preserve"> role as finance </w:t>
      </w:r>
      <w:proofErr w:type="spellStart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minister</w:t>
      </w:r>
      <w:proofErr w:type="spellEnd"/>
      <w:r w:rsidRPr="004E20BD">
        <w:rPr>
          <w:rFonts w:ascii="Arial" w:eastAsia="Times New Roman" w:hAnsi="Arial" w:cs="Arial"/>
          <w:color w:val="404040"/>
          <w:sz w:val="17"/>
          <w:szCs w:val="17"/>
          <w:lang w:eastAsia="cs-CZ"/>
        </w:rPr>
        <w:t>.</w:t>
      </w:r>
      <w:r w:rsidRPr="004E20BD">
        <w:rPr>
          <w:rFonts w:ascii="Arial" w:eastAsia="Times New Roman" w:hAnsi="Arial" w:cs="Arial"/>
          <w:color w:val="282828"/>
          <w:sz w:val="15"/>
          <w:szCs w:val="15"/>
          <w:lang w:eastAsia="cs-CZ"/>
        </w:rPr>
        <w:t> </w:t>
      </w:r>
      <w:proofErr w:type="spellStart"/>
      <w:r w:rsidRPr="004E20BD">
        <w:rPr>
          <w:rFonts w:ascii="Arial" w:eastAsia="Times New Roman" w:hAnsi="Arial" w:cs="Arial"/>
          <w:color w:val="999999"/>
          <w:sz w:val="15"/>
          <w:szCs w:val="15"/>
          <w:lang w:eastAsia="cs-CZ"/>
        </w:rPr>
        <w:t>Photo</w:t>
      </w:r>
      <w:proofErr w:type="spellEnd"/>
      <w:r w:rsidRPr="004E20BD">
        <w:rPr>
          <w:rFonts w:ascii="Arial" w:eastAsia="Times New Roman" w:hAnsi="Arial" w:cs="Arial"/>
          <w:color w:val="999999"/>
          <w:sz w:val="15"/>
          <w:szCs w:val="15"/>
          <w:lang w:eastAsia="cs-CZ"/>
        </w:rPr>
        <w:t>: AP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looming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prospect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third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rescue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package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been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widely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acknowledged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key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EU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figures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including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 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fldChar w:fldCharType="begin"/>
      </w: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instrText xml:space="preserve"> HYPERLINK "http://www.telegraph.co.uk/finance/financialcrisis/10255527/Greece-needs-third-bail-out-admits-German-finance-minister.html" </w:instrText>
      </w: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fldChar w:fldCharType="separate"/>
      </w:r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unlikely</w:t>
      </w:r>
      <w:proofErr w:type="spellEnd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admission</w:t>
      </w:r>
      <w:proofErr w:type="spellEnd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from</w:t>
      </w:r>
      <w:proofErr w:type="spellEnd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German</w:t>
      </w:r>
      <w:proofErr w:type="spellEnd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finance </w:t>
      </w:r>
      <w:proofErr w:type="spellStart"/>
      <w:r w:rsidRPr="004E20BD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minister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fldChar w:fldCharType="end"/>
      </w: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 Wolfgang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Schaeuble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run-up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month's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elections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faces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funding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shortfall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€11bn (£9bn) by 2016,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according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International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Monetary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Fund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(IMF), but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Evangelos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Venizelos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deputy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prime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minister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has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claimed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recession-gripped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country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sidestep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another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reprofiling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"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debt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He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also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maintained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measure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would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not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amount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creditors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shouldering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losses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understand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very, very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well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how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difficult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every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government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accept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debt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relief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,"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said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Venizelos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who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his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previous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role as finance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minister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oversaw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Greece's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second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in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interview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with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Reuters.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Our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demand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not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debt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relief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additional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reprofiling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without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problem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without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additional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burden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our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institutional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partners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," he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added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His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comments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come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officials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from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EU and IMF visit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regular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inspection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country's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finances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are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also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holding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talks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about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release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next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€1bn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tranche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cash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from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second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rescue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and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possibility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third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given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further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cash,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sums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involved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are set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much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lower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previous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two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packages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which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run to €210bn.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lastRenderedPageBreak/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government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reluctant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public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spending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further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and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week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faced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second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round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civil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servant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strikes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fortnight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Public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sector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workers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took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streets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on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Tuesday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protest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troika-imposed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measures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cutting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4,000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state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jobs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moving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25,000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workers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different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posts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are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talking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about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potential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lost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generation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here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,"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Venizelos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said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adding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faced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prospect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social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explosion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citizens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are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forced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endure more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fiscal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austerity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was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biggest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risk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country.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not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possible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implement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new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fiscal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measures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not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possible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impose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new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cuts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on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wages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pensions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," he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said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EU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figures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are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divided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over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inevitability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third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Mario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Draghi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president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European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Central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Bank, on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Monday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described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Greece's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debt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levels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sustainable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" and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said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talk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another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rescue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deal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was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premature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".</w:t>
      </w:r>
    </w:p>
    <w:p w:rsidR="004E20BD" w:rsidRPr="004E20BD" w:rsidRDefault="004E20BD" w:rsidP="004E20BD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He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added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could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stage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return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bond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markets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end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year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making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unnecessary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been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locked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bond market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since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2010, but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yield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ten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year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loan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returned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pre-bail-out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levels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currently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stand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around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9.5pc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after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climbing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high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as 30pc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height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Greek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debt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crisis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 w:rsidP="004E20BD">
      <w:pPr>
        <w:shd w:val="clear" w:color="auto" w:fill="FFFFFF"/>
        <w:spacing w:after="75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Meanwhile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Wolfgang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Schaeuble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German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finance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minister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told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voters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"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there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will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have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another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programme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"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Greece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in a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surprising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move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pit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him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against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his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government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colleagues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who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had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been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playing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down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prospect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while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campaigning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re-</w:t>
      </w:r>
      <w:proofErr w:type="spellStart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election</w:t>
      </w:r>
      <w:proofErr w:type="spellEnd"/>
      <w:r w:rsidRPr="004E20BD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4E20BD" w:rsidRPr="004E20BD" w:rsidRDefault="004E20BD">
      <w:pPr>
        <w:rPr>
          <w:rFonts w:ascii="Times New Roman" w:hAnsi="Times New Roman" w:cs="Times New Roman"/>
          <w:sz w:val="24"/>
          <w:szCs w:val="24"/>
        </w:rPr>
      </w:pPr>
    </w:p>
    <w:p w:rsidR="00070B70" w:rsidRPr="004E20BD" w:rsidRDefault="004E20BD">
      <w:pPr>
        <w:rPr>
          <w:rFonts w:ascii="Times New Roman" w:hAnsi="Times New Roman" w:cs="Times New Roman"/>
          <w:sz w:val="24"/>
          <w:szCs w:val="24"/>
        </w:rPr>
      </w:pPr>
      <w:r w:rsidRPr="004E20BD">
        <w:rPr>
          <w:rFonts w:ascii="Times New Roman" w:hAnsi="Times New Roman" w:cs="Times New Roman"/>
          <w:sz w:val="24"/>
          <w:szCs w:val="24"/>
        </w:rPr>
        <w:t>http://www.telegraph.</w:t>
      </w:r>
      <w:proofErr w:type="gramStart"/>
      <w:r w:rsidRPr="004E20BD">
        <w:rPr>
          <w:rFonts w:ascii="Times New Roman" w:hAnsi="Times New Roman" w:cs="Times New Roman"/>
          <w:sz w:val="24"/>
          <w:szCs w:val="24"/>
        </w:rPr>
        <w:t>co.uk/finance/financialcrisis/10335594/No-third-bail-out-for-Greece-says-deputy-leader</w:t>
      </w:r>
      <w:proofErr w:type="gramEnd"/>
      <w:r w:rsidRPr="004E20BD">
        <w:rPr>
          <w:rFonts w:ascii="Times New Roman" w:hAnsi="Times New Roman" w:cs="Times New Roman"/>
          <w:sz w:val="24"/>
          <w:szCs w:val="24"/>
        </w:rPr>
        <w:t>.html</w:t>
      </w:r>
    </w:p>
    <w:sectPr w:rsidR="00070B70" w:rsidRPr="004E2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E40D6"/>
    <w:multiLevelType w:val="multilevel"/>
    <w:tmpl w:val="2AC6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994"/>
    <w:rsid w:val="00070B70"/>
    <w:rsid w:val="004E20BD"/>
    <w:rsid w:val="0077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E20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4E20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E20B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E20B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gig-counter-text">
    <w:name w:val="gig-counter-text"/>
    <w:basedOn w:val="Standardnpsmoodstavce"/>
    <w:rsid w:val="004E20BD"/>
  </w:style>
  <w:style w:type="character" w:customStyle="1" w:styleId="caption">
    <w:name w:val="caption"/>
    <w:basedOn w:val="Standardnpsmoodstavce"/>
    <w:rsid w:val="004E20BD"/>
  </w:style>
  <w:style w:type="character" w:customStyle="1" w:styleId="credit">
    <w:name w:val="credit"/>
    <w:basedOn w:val="Standardnpsmoodstavce"/>
    <w:rsid w:val="004E20BD"/>
  </w:style>
  <w:style w:type="character" w:styleId="Hypertextovodkaz">
    <w:name w:val="Hyperlink"/>
    <w:basedOn w:val="Standardnpsmoodstavce"/>
    <w:uiPriority w:val="99"/>
    <w:semiHidden/>
    <w:unhideWhenUsed/>
    <w:rsid w:val="004E20BD"/>
    <w:rPr>
      <w:color w:val="0000FF"/>
      <w:u w:val="single"/>
    </w:rPr>
  </w:style>
  <w:style w:type="paragraph" w:customStyle="1" w:styleId="bylinebody">
    <w:name w:val="bylinebody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4E20BD"/>
  </w:style>
  <w:style w:type="paragraph" w:customStyle="1" w:styleId="publisheddate">
    <w:name w:val="publisheddate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4E20BD"/>
    <w:rPr>
      <w:b/>
      <w:bCs/>
    </w:rPr>
  </w:style>
  <w:style w:type="character" w:customStyle="1" w:styleId="relcontdate">
    <w:name w:val="relcontdate"/>
    <w:basedOn w:val="Standardnpsmoodstavce"/>
    <w:rsid w:val="004E20BD"/>
  </w:style>
  <w:style w:type="paragraph" w:styleId="Textbubliny">
    <w:name w:val="Balloon Text"/>
    <w:basedOn w:val="Normln"/>
    <w:link w:val="TextbublinyChar"/>
    <w:uiPriority w:val="99"/>
    <w:semiHidden/>
    <w:unhideWhenUsed/>
    <w:rsid w:val="004E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E20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4E20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E20B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E20B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gig-counter-text">
    <w:name w:val="gig-counter-text"/>
    <w:basedOn w:val="Standardnpsmoodstavce"/>
    <w:rsid w:val="004E20BD"/>
  </w:style>
  <w:style w:type="character" w:customStyle="1" w:styleId="caption">
    <w:name w:val="caption"/>
    <w:basedOn w:val="Standardnpsmoodstavce"/>
    <w:rsid w:val="004E20BD"/>
  </w:style>
  <w:style w:type="character" w:customStyle="1" w:styleId="credit">
    <w:name w:val="credit"/>
    <w:basedOn w:val="Standardnpsmoodstavce"/>
    <w:rsid w:val="004E20BD"/>
  </w:style>
  <w:style w:type="character" w:styleId="Hypertextovodkaz">
    <w:name w:val="Hyperlink"/>
    <w:basedOn w:val="Standardnpsmoodstavce"/>
    <w:uiPriority w:val="99"/>
    <w:semiHidden/>
    <w:unhideWhenUsed/>
    <w:rsid w:val="004E20BD"/>
    <w:rPr>
      <w:color w:val="0000FF"/>
      <w:u w:val="single"/>
    </w:rPr>
  </w:style>
  <w:style w:type="paragraph" w:customStyle="1" w:styleId="bylinebody">
    <w:name w:val="bylinebody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4E20BD"/>
  </w:style>
  <w:style w:type="paragraph" w:customStyle="1" w:styleId="publisheddate">
    <w:name w:val="publisheddate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E2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4E20BD"/>
    <w:rPr>
      <w:b/>
      <w:bCs/>
    </w:rPr>
  </w:style>
  <w:style w:type="character" w:customStyle="1" w:styleId="relcontdate">
    <w:name w:val="relcontdate"/>
    <w:basedOn w:val="Standardnpsmoodstavce"/>
    <w:rsid w:val="004E20BD"/>
  </w:style>
  <w:style w:type="paragraph" w:styleId="Textbubliny">
    <w:name w:val="Balloon Text"/>
    <w:basedOn w:val="Normln"/>
    <w:link w:val="TextbublinyChar"/>
    <w:uiPriority w:val="99"/>
    <w:semiHidden/>
    <w:unhideWhenUsed/>
    <w:rsid w:val="004E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6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21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911760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06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05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695537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55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34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124582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37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65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004049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46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15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823763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28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307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6761856">
              <w:marLeft w:val="0"/>
              <w:marRight w:val="0"/>
              <w:marTop w:val="0"/>
              <w:marBottom w:val="0"/>
              <w:divBdr>
                <w:top w:val="single" w:sz="12" w:space="2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300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3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28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09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899903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2369">
              <w:marLeft w:val="0"/>
              <w:marRight w:val="0"/>
              <w:marTop w:val="0"/>
              <w:marBottom w:val="75"/>
              <w:divBdr>
                <w:top w:val="single" w:sz="12" w:space="2" w:color="666666"/>
                <w:left w:val="none" w:sz="0" w:space="0" w:color="auto"/>
                <w:bottom w:val="none" w:sz="0" w:space="4" w:color="auto"/>
                <w:right w:val="none" w:sz="0" w:space="0" w:color="auto"/>
              </w:divBdr>
              <w:divsChild>
                <w:div w:id="10765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0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00159">
                          <w:marLeft w:val="0"/>
                          <w:marRight w:val="150"/>
                          <w:marTop w:val="3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83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1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3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6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33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8826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5E5E5"/>
                        <w:right w:val="none" w:sz="0" w:space="0" w:color="auto"/>
                      </w:divBdr>
                      <w:divsChild>
                        <w:div w:id="19018667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12" w:space="2" w:color="B10D18"/>
                            <w:left w:val="none" w:sz="0" w:space="0" w:color="auto"/>
                            <w:bottom w:val="dotted" w:sz="6" w:space="10" w:color="CCCCCC"/>
                            <w:right w:val="none" w:sz="0" w:space="0" w:color="auto"/>
                          </w:divBdr>
                        </w:div>
                      </w:divsChild>
                    </w:div>
                    <w:div w:id="11387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2958</Characters>
  <Application>Microsoft Office Word</Application>
  <DocSecurity>0</DocSecurity>
  <Lines>56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2015-04-05T16:13:00Z</dcterms:created>
  <dcterms:modified xsi:type="dcterms:W3CDTF">2015-04-05T16:13:00Z</dcterms:modified>
</cp:coreProperties>
</file>